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ind w:left="0" w:right="0"/>
        <w:textAlignment w:val="auto"/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pacing w:val="-16"/>
          <w:sz w:val="30"/>
          <w:szCs w:val="30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left="0" w:right="0"/>
        <w:jc w:val="center"/>
        <w:textAlignment w:val="auto"/>
        <w:rPr>
          <w:spacing w:val="0"/>
          <w:sz w:val="37"/>
          <w:szCs w:val="37"/>
        </w:rPr>
      </w:pPr>
      <w:bookmarkStart w:id="0" w:name="_GoBack"/>
      <w:r>
        <w:rPr>
          <w:b/>
          <w:bCs/>
          <w:spacing w:val="0"/>
          <w:sz w:val="37"/>
          <w:szCs w:val="37"/>
        </w:rPr>
        <w:t>高校毕业生所在家庭为防止返贫监测对象家庭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6" w:lineRule="auto"/>
        <w:ind w:left="0" w:right="0"/>
        <w:jc w:val="center"/>
        <w:textAlignment w:val="auto"/>
        <w:rPr>
          <w:spacing w:val="0"/>
          <w:sz w:val="39"/>
          <w:szCs w:val="39"/>
        </w:rPr>
      </w:pPr>
      <w:r>
        <w:rPr>
          <w:b/>
          <w:bCs/>
          <w:spacing w:val="0"/>
          <w:sz w:val="39"/>
          <w:szCs w:val="39"/>
        </w:rPr>
        <w:t>证</w:t>
      </w:r>
      <w:r>
        <w:rPr>
          <w:spacing w:val="0"/>
          <w:sz w:val="39"/>
          <w:szCs w:val="39"/>
        </w:rPr>
        <w:t xml:space="preserve">   </w:t>
      </w:r>
      <w:r>
        <w:rPr>
          <w:b/>
          <w:bCs/>
          <w:spacing w:val="0"/>
          <w:sz w:val="39"/>
          <w:szCs w:val="39"/>
        </w:rPr>
        <w:t>明</w:t>
      </w:r>
    </w:p>
    <w:bookmarkEnd w:id="0"/>
    <w:tbl>
      <w:tblPr>
        <w:tblStyle w:val="6"/>
        <w:tblW w:w="9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808"/>
        <w:gridCol w:w="899"/>
        <w:gridCol w:w="909"/>
        <w:gridCol w:w="1229"/>
        <w:gridCol w:w="23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05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高校毕业生基本信息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性别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72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家庭住址</w:t>
            </w:r>
          </w:p>
        </w:tc>
        <w:tc>
          <w:tcPr>
            <w:tcW w:w="723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毕业院校</w:t>
            </w:r>
          </w:p>
        </w:tc>
        <w:tc>
          <w:tcPr>
            <w:tcW w:w="36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专业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5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防止返贫监测对象家庭成员信息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与毕业生关系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</w:rPr>
              <w:t>性别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50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家庭所在县(区)级或县(区)级以上</w:t>
            </w:r>
            <w:r>
              <w:rPr>
                <w:rFonts w:hint="eastAsia"/>
                <w:b/>
                <w:bCs/>
                <w:spacing w:val="-4"/>
                <w:sz w:val="26"/>
                <w:szCs w:val="26"/>
                <w:lang w:val="en-US" w:eastAsia="zh-CN"/>
              </w:rPr>
              <w:t>农业农村</w:t>
            </w:r>
            <w:r>
              <w:rPr>
                <w:b/>
                <w:bCs/>
                <w:spacing w:val="-4"/>
                <w:sz w:val="26"/>
                <w:szCs w:val="26"/>
              </w:rPr>
              <w:t>局意见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905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5" w:lineRule="auto"/>
              <w:ind w:left="0" w:right="0"/>
              <w:textAlignment w:val="auto"/>
              <w:rPr>
                <w:rFonts w:ascii="Arial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rFonts w:ascii="Arial"/>
                <w:sz w:val="21"/>
              </w:rPr>
            </w:pPr>
            <w:r>
              <w:rPr>
                <w:b/>
                <w:bCs/>
                <w:spacing w:val="-3"/>
                <w:sz w:val="26"/>
                <w:szCs w:val="26"/>
              </w:rPr>
              <w:t>经核实，该生家庭目前为防止返贫监测对象</w:t>
            </w:r>
            <w:r>
              <w:rPr>
                <w:b/>
                <w:bCs/>
                <w:spacing w:val="-4"/>
                <w:sz w:val="26"/>
                <w:szCs w:val="26"/>
              </w:rPr>
              <w:t>家庭。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textAlignment w:val="auto"/>
              <w:rPr>
                <w:spacing w:val="6"/>
                <w:sz w:val="26"/>
                <w:szCs w:val="26"/>
              </w:rPr>
            </w:pPr>
            <w:r>
              <w:rPr>
                <w:color w:val="0B0050"/>
                <w:spacing w:val="6"/>
                <w:sz w:val="26"/>
                <w:szCs w:val="26"/>
              </w:rPr>
              <w:t>经办人(</w:t>
            </w:r>
            <w:r>
              <w:rPr>
                <w:spacing w:val="6"/>
                <w:sz w:val="26"/>
                <w:szCs w:val="26"/>
              </w:rPr>
              <w:t>签字):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/>
              <w:textAlignment w:val="auto"/>
              <w:rPr>
                <w:spacing w:val="5"/>
                <w:sz w:val="26"/>
                <w:szCs w:val="26"/>
              </w:rPr>
            </w:pPr>
            <w:r>
              <w:rPr>
                <w:rFonts w:hint="eastAsia"/>
                <w:spacing w:val="5"/>
                <w:sz w:val="26"/>
                <w:szCs w:val="26"/>
                <w:lang w:val="en-US" w:eastAsia="zh-CN"/>
              </w:rPr>
              <w:t>农业农村</w:t>
            </w:r>
            <w:r>
              <w:rPr>
                <w:spacing w:val="5"/>
                <w:sz w:val="26"/>
                <w:szCs w:val="26"/>
              </w:rPr>
              <w:t>局(公章):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/>
              <w:textAlignment w:val="auto"/>
              <w:rPr>
                <w:spacing w:val="5"/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联系电话：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5520" w:firstLineChars="2300"/>
              <w:textAlignment w:val="auto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15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28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9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9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9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9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9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9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9" w:lineRule="auto"/>
        <w:ind w:left="0" w:right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9" w:lineRule="auto"/>
        <w:ind w:left="0" w:right="0"/>
        <w:textAlignment w:val="auto"/>
        <w:rPr>
          <w:rFonts w:ascii="Arial"/>
          <w:sz w:val="21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YjAyNTk5NmRmNjhiYzllNjFkNDEzOWU4ZTAwOGYifQ=="/>
  </w:docVars>
  <w:rsids>
    <w:rsidRoot w:val="3DBB69BF"/>
    <w:rsid w:val="3DBB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6"/>
      <w:szCs w:val="46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2024-07-10T12:37:00Z</dcterms:created>
  <dc:creator>娟</dc:creator>
  <cp:lastModifiedBy>娟</cp:lastModifiedBy>
  <dcterms:modified xsi:type="dcterms:W3CDTF">2024-07-10T12:38:48Z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FB793CAF457B42C9A5DA57ADFA501662_11</vt:lpwstr>
  </property>
</Properties>
</file>