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附件1:</w:t>
      </w:r>
    </w:p>
    <w:p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</w:rPr>
        <w:t>高等学校学生及家庭情况调查表</w:t>
      </w:r>
    </w:p>
    <w:p>
      <w:pPr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学校：</w:t>
      </w:r>
      <w:r>
        <w:rPr>
          <w:rFonts w:hint="eastAsia" w:ascii="Times New Roman" w:hAnsi="Times New Roman" w:eastAsia="新宋体" w:cs="Times New Roman"/>
          <w:szCs w:val="21"/>
          <w:u w:val="single"/>
        </w:rPr>
        <w:t xml:space="preserve">               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>院（系）：</w:t>
      </w:r>
      <w:r>
        <w:rPr>
          <w:rFonts w:hint="eastAsia" w:ascii="Times New Roman" w:hAnsi="Times New Roman" w:eastAsia="新宋体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>专业：</w:t>
      </w:r>
      <w:r>
        <w:rPr>
          <w:rFonts w:hint="eastAsia" w:ascii="Times New Roman" w:hAnsi="Times New Roman" w:eastAsia="新宋体" w:cs="Times New Roman"/>
          <w:szCs w:val="21"/>
          <w:u w:val="single"/>
        </w:rPr>
        <w:t xml:space="preserve">          </w:t>
      </w:r>
      <w:r>
        <w:rPr>
          <w:rFonts w:hint="eastAsia" w:ascii="Times New Roman" w:hAnsi="Times New Roman" w:eastAsia="新宋体" w:cs="Times New Roman"/>
          <w:b/>
          <w:bCs/>
          <w:szCs w:val="21"/>
        </w:rPr>
        <w:t>年级：</w:t>
      </w:r>
      <w:r>
        <w:rPr>
          <w:rFonts w:hint="eastAsia" w:ascii="Times New Roman" w:hAnsi="Times New Roman" w:eastAsia="新宋体" w:cs="Times New Roman"/>
          <w:szCs w:val="21"/>
          <w:u w:val="single"/>
        </w:rPr>
        <w:t xml:space="preserve">              </w:t>
      </w:r>
    </w:p>
    <w:tbl>
      <w:tblPr>
        <w:tblStyle w:val="2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37"/>
        <w:gridCol w:w="340"/>
        <w:gridCol w:w="23"/>
        <w:gridCol w:w="346"/>
        <w:gridCol w:w="283"/>
        <w:gridCol w:w="155"/>
        <w:gridCol w:w="174"/>
        <w:gridCol w:w="380"/>
        <w:gridCol w:w="199"/>
        <w:gridCol w:w="248"/>
        <w:gridCol w:w="624"/>
        <w:gridCol w:w="55"/>
        <w:gridCol w:w="157"/>
        <w:gridCol w:w="357"/>
        <w:gridCol w:w="628"/>
        <w:gridCol w:w="142"/>
        <w:gridCol w:w="1126"/>
        <w:gridCol w:w="149"/>
        <w:gridCol w:w="782"/>
        <w:gridCol w:w="28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学生本人基本情况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姓 名</w:t>
            </w:r>
          </w:p>
        </w:tc>
        <w:tc>
          <w:tcPr>
            <w:tcW w:w="1321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性 别</w:t>
            </w:r>
          </w:p>
        </w:tc>
        <w:tc>
          <w:tcPr>
            <w:tcW w:w="83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民 族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身份证号  码</w:t>
            </w:r>
          </w:p>
        </w:tc>
        <w:tc>
          <w:tcPr>
            <w:tcW w:w="2148" w:type="dxa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政治面貌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入学前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户  口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ind w:firstLine="200" w:firstLineChars="100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家  庭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人口数</w:t>
            </w:r>
          </w:p>
        </w:tc>
        <w:tc>
          <w:tcPr>
            <w:tcW w:w="2148" w:type="dxa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学校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特长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孤、残</w:t>
            </w:r>
          </w:p>
        </w:tc>
        <w:tc>
          <w:tcPr>
            <w:tcW w:w="1147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□是□否</w:t>
            </w: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单  亲</w:t>
            </w:r>
          </w:p>
        </w:tc>
        <w:tc>
          <w:tcPr>
            <w:tcW w:w="1821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□是□否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烈士、优抚对象子女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家庭信息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通讯地址</w:t>
            </w:r>
          </w:p>
        </w:tc>
        <w:tc>
          <w:tcPr>
            <w:tcW w:w="6972" w:type="dxa"/>
            <w:gridSpan w:val="18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邮政编码</w:t>
            </w:r>
          </w:p>
        </w:tc>
        <w:tc>
          <w:tcPr>
            <w:tcW w:w="1785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联系电话</w:t>
            </w:r>
          </w:p>
        </w:tc>
        <w:tc>
          <w:tcPr>
            <w:tcW w:w="3994" w:type="dxa"/>
            <w:gridSpan w:val="7"/>
            <w:vAlign w:val="center"/>
          </w:tcPr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 xml:space="preserve">        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家庭成员情况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姓名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年龄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与学生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关系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工作（学习）单位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职业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年收入（元）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影响家庭经济</w:t>
            </w:r>
          </w:p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状况有关信息</w:t>
            </w:r>
          </w:p>
        </w:tc>
        <w:tc>
          <w:tcPr>
            <w:tcW w:w="8272" w:type="dxa"/>
            <w:gridSpan w:val="21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新宋体" w:hAnsi="新宋体" w:eastAsia="新宋体" w:cs="Times New Roman"/>
                <w:sz w:val="20"/>
                <w:szCs w:val="20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（元）。学生本学年已获资助情况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          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。家庭遭受自然灾害情况：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。家庭成员因残疾、年迈而劳动能力弱情况：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。家庭成员失业情况：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。其他情况：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92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签章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学生本人</w:t>
            </w:r>
          </w:p>
        </w:tc>
        <w:tc>
          <w:tcPr>
            <w:tcW w:w="9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学生家长或监护人</w:t>
            </w:r>
          </w:p>
        </w:tc>
        <w:tc>
          <w:tcPr>
            <w:tcW w:w="9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学生家庭所在地乡镇或街道民政部门</w:t>
            </w:r>
          </w:p>
        </w:tc>
        <w:tc>
          <w:tcPr>
            <w:tcW w:w="336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</w:p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经办人签字：</w:t>
            </w:r>
          </w:p>
          <w:p>
            <w:pPr>
              <w:ind w:firstLine="1000" w:firstLineChars="500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单位名称：</w:t>
            </w:r>
          </w:p>
          <w:p>
            <w:pPr>
              <w:ind w:firstLine="800" w:firstLineChars="400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（加盖公章）</w:t>
            </w:r>
          </w:p>
          <w:p>
            <w:pPr>
              <w:ind w:firstLine="1000" w:firstLineChars="500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年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月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8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0"/>
                <w:szCs w:val="20"/>
              </w:rPr>
              <w:t>民政部门信息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通讯地址</w:t>
            </w:r>
          </w:p>
        </w:tc>
        <w:tc>
          <w:tcPr>
            <w:tcW w:w="6995" w:type="dxa"/>
            <w:gridSpan w:val="19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8" w:type="dxa"/>
            <w:vMerge w:val="continue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邮政编码</w:t>
            </w:r>
          </w:p>
        </w:tc>
        <w:tc>
          <w:tcPr>
            <w:tcW w:w="2432" w:type="dxa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>联系电话</w:t>
            </w:r>
          </w:p>
        </w:tc>
        <w:tc>
          <w:tcPr>
            <w:tcW w:w="3224" w:type="dxa"/>
            <w:gridSpan w:val="5"/>
            <w:vAlign w:val="center"/>
          </w:tcPr>
          <w:p>
            <w:pPr>
              <w:rPr>
                <w:rFonts w:ascii="新宋体" w:hAnsi="新宋体" w:eastAsia="新宋体" w:cs="Times New Roman"/>
                <w:sz w:val="20"/>
                <w:szCs w:val="20"/>
              </w:rPr>
            </w:pPr>
            <w:r>
              <w:rPr>
                <w:rFonts w:hint="eastAsia" w:ascii="新宋体" w:hAnsi="新宋体" w:eastAsia="新宋体" w:cs="Times New Roman"/>
                <w:sz w:val="20"/>
                <w:szCs w:val="20"/>
              </w:rPr>
              <w:t xml:space="preserve">      （区号）－</w:t>
            </w:r>
          </w:p>
        </w:tc>
      </w:tr>
    </w:tbl>
    <w:p>
      <w:pPr>
        <w:adjustRightInd w:val="0"/>
        <w:snapToGrid w:val="0"/>
      </w:pPr>
      <w:r>
        <w:rPr>
          <w:rFonts w:hint="eastAsia" w:ascii="Times New Roman" w:hAnsi="Times New Roman" w:eastAsia="黑体" w:cs="Times New Roman"/>
          <w:b/>
          <w:bCs/>
          <w:sz w:val="20"/>
          <w:szCs w:val="20"/>
        </w:rPr>
        <w:t>注：本表供学生申请家庭经济困难认定和申请国家助学贷款用。可复印。请如实填写，到家庭所在地的乡（镇）或街道民政部门核实、盖章后，交到学校。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914E4"/>
    <w:rsid w:val="47C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2021-03-04T07:12:00Z</dcterms:created>
  <dc:creator>旺仔泡芙</dc:creator>
  <cp:lastModifiedBy>旺仔泡芙</cp:lastModifiedBy>
  <dcterms:modified xsi:type="dcterms:W3CDTF">2021-03-04T07:13:02Z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